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506C8" w:rsidRDefault="00C506C8" w:rsidP="00C506C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D5407D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5407D" w:rsidRPr="00D5407D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D5407D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5407D" w:rsidRPr="00D5407D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4222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06C8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407D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2023-02-28T12:56:00Z</dcterms:modified>
</cp:coreProperties>
</file>